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CD" w:rsidRDefault="00A34ACD" w:rsidP="00A34ACD">
      <w:pPr>
        <w:tabs>
          <w:tab w:val="left" w:pos="0"/>
          <w:tab w:val="left" w:pos="711"/>
        </w:tabs>
        <w:rPr>
          <w:b/>
          <w:bCs/>
          <w:sz w:val="28"/>
          <w:szCs w:val="16"/>
          <w:lang w:val="kk-KZ"/>
        </w:rPr>
      </w:pPr>
    </w:p>
    <w:p w:rsidR="00A34ACD" w:rsidRDefault="00A34ACD" w:rsidP="00A34ACD">
      <w:pPr>
        <w:tabs>
          <w:tab w:val="left" w:pos="0"/>
          <w:tab w:val="left" w:pos="711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>“ПЕДИАТРИЯ” ПӘНІНЕН ДИПЛОМ АЛДЫНДАҒЫ ТӘЖІРИБЕЛІК ЖҰМЫС</w:t>
      </w:r>
    </w:p>
    <w:p w:rsidR="00A34ACD" w:rsidRDefault="004442DA" w:rsidP="00A34ACD">
      <w:pPr>
        <w:tabs>
          <w:tab w:val="left" w:pos="0"/>
          <w:tab w:val="left" w:pos="711"/>
        </w:tabs>
        <w:rPr>
          <w:lang w:val="uk-UA"/>
        </w:rPr>
      </w:pPr>
      <w:proofErr w:type="spellStart"/>
      <w:r>
        <w:rPr>
          <w:lang w:val="uk-UA"/>
        </w:rPr>
        <w:t>Емханада</w:t>
      </w:r>
      <w:proofErr w:type="spellEnd"/>
      <w:r>
        <w:rPr>
          <w:lang w:val="uk-UA"/>
        </w:rPr>
        <w:t xml:space="preserve"> 6</w:t>
      </w:r>
      <w:r w:rsidR="00A34ACD">
        <w:rPr>
          <w:lang w:val="uk-UA"/>
        </w:rPr>
        <w:t xml:space="preserve"> </w:t>
      </w:r>
      <w:proofErr w:type="spellStart"/>
      <w:r w:rsidR="00A34ACD">
        <w:rPr>
          <w:lang w:val="uk-UA"/>
        </w:rPr>
        <w:t>күн</w:t>
      </w:r>
      <w:proofErr w:type="spellEnd"/>
    </w:p>
    <w:p w:rsidR="00A34ACD" w:rsidRDefault="00A34ACD" w:rsidP="00A34ACD">
      <w:pPr>
        <w:tabs>
          <w:tab w:val="left" w:pos="0"/>
          <w:tab w:val="left" w:pos="711"/>
        </w:tabs>
        <w:rPr>
          <w:lang w:val="uk-UA"/>
        </w:rPr>
      </w:pPr>
      <w:proofErr w:type="spellStart"/>
      <w:r>
        <w:rPr>
          <w:lang w:val="uk-UA"/>
        </w:rPr>
        <w:t>Білімалушы</w:t>
      </w:r>
      <w:proofErr w:type="spellEnd"/>
      <w:r>
        <w:rPr>
          <w:lang w:val="uk-UA"/>
        </w:rPr>
        <w:t xml:space="preserve">  білу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>:</w:t>
      </w:r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Аналар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балаларға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көмек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ұйымдастыру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негізгі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қағидаларын</w:t>
      </w:r>
      <w:proofErr w:type="spellEnd"/>
      <w:r>
        <w:rPr>
          <w:lang w:val="uk-UA"/>
        </w:rPr>
        <w:t xml:space="preserve"> </w:t>
      </w:r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Салауатты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өмір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салтын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насихаттаудағы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фелдішердің</w:t>
      </w:r>
      <w:proofErr w:type="spellEnd"/>
      <w:r>
        <w:rPr>
          <w:lang w:val="uk-UA"/>
        </w:rPr>
        <w:t xml:space="preserve"> ролі</w:t>
      </w:r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Фельдшерлік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акушерлік</w:t>
      </w:r>
      <w:proofErr w:type="spellEnd"/>
      <w:r>
        <w:rPr>
          <w:lang w:val="uk-UA"/>
        </w:rPr>
        <w:t xml:space="preserve"> пункт </w:t>
      </w:r>
      <w:proofErr w:type="spellStart"/>
      <w:r>
        <w:rPr>
          <w:lang w:val="uk-UA"/>
        </w:rPr>
        <w:t>туралы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ережені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Балаларды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диспансерлік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тексеруден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өткізу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ФАП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тың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емдік-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сақтандыру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шаралары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жоспарын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жасауды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Есепке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есептеу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құжаттарын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жүргізу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ФАП-тегі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емдік-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сақтандыру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шаралары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жұмыстарының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жоспарын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жасауды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r>
        <w:rPr>
          <w:lang w:val="uk-UA"/>
        </w:rPr>
        <w:t xml:space="preserve">1 </w:t>
      </w:r>
      <w:proofErr w:type="spellStart"/>
      <w:r>
        <w:rPr>
          <w:lang w:val="uk-UA"/>
        </w:rPr>
        <w:t>жасқа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дейінгі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балалардың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бойы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салмағының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көрсеткіштерін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r>
        <w:rPr>
          <w:lang w:val="uk-UA"/>
        </w:rPr>
        <w:t xml:space="preserve">1 </w:t>
      </w:r>
      <w:proofErr w:type="spellStart"/>
      <w:r>
        <w:rPr>
          <w:lang w:val="uk-UA"/>
        </w:rPr>
        <w:t>жастан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асқан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балалардық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бойы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салмағын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есептік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көрсеткішін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Денсаулығына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байланысты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балаларды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денсаулық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топтарына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бөлудің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негізгі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көрсеткіштерін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Гигиеналық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жаттығулар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кешенін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негіздерін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Балаларды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шынықтыру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негізгі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ережелерін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Массаж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жасаудың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негіздерін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Баланы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емізуге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дайындау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Ананың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баланы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емізуіне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кедергі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келтіретін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жағдайларды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сүт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шығудың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бұзылуын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лактация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жарылуды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емдеу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клиникасын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сақтандыру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шараларын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профилактика</w:t>
      </w:r>
      <w:proofErr w:type="spellEnd"/>
      <w:r>
        <w:rPr>
          <w:lang w:val="uk-UA"/>
        </w:rPr>
        <w:t>)</w:t>
      </w:r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Сүттің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азаюын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гипогалактика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емдеуді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Табиғи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тамақтандырудың</w:t>
      </w:r>
      <w:proofErr w:type="spellEnd"/>
      <w:r>
        <w:rPr>
          <w:lang w:val="uk-UA"/>
        </w:rPr>
        <w:t xml:space="preserve"> он </w:t>
      </w:r>
      <w:proofErr w:type="spellStart"/>
      <w:r>
        <w:rPr>
          <w:lang w:val="uk-UA"/>
        </w:rPr>
        <w:t>ержесі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Аралас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жасанды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тамақтандырудың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себептерін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нәресте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тоймауының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белгілерін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қосымша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тамақтандыру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түрлері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бақылау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үшін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салмақ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өлшеуді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орындай</w:t>
      </w:r>
      <w:proofErr w:type="spellEnd"/>
      <w:r>
        <w:rPr>
          <w:lang w:val="uk-UA"/>
        </w:rPr>
        <w:t xml:space="preserve"> білу</w:t>
      </w:r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қосымша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тамақтандыруды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енгізудің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мерзімін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білдіру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емшек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сүтінің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артықшылығы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r>
        <w:rPr>
          <w:lang w:val="uk-UA"/>
        </w:rPr>
        <w:t xml:space="preserve">бір </w:t>
      </w:r>
      <w:proofErr w:type="spellStart"/>
      <w:r>
        <w:rPr>
          <w:lang w:val="uk-UA"/>
        </w:rPr>
        <w:t>жастан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сәбилердің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тамақтандыруды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ұйымдастыру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ережелерін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босануға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дейінгі</w:t>
      </w:r>
      <w:proofErr w:type="spellEnd"/>
      <w:r>
        <w:rPr>
          <w:lang w:val="uk-UA"/>
        </w:rPr>
        <w:t xml:space="preserve"> патронаж </w:t>
      </w:r>
      <w:proofErr w:type="spellStart"/>
      <w:r>
        <w:rPr>
          <w:lang w:val="uk-UA"/>
        </w:rPr>
        <w:t>ұйымдастырудың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ережелерін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алғашқы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патронажды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өткізу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оның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мерзімін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міндеттерін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сау</w:t>
      </w:r>
      <w:proofErr w:type="spellEnd"/>
      <w:r>
        <w:rPr>
          <w:lang w:val="uk-UA"/>
        </w:rPr>
        <w:t xml:space="preserve"> бала </w:t>
      </w:r>
      <w:proofErr w:type="spellStart"/>
      <w:r>
        <w:rPr>
          <w:lang w:val="uk-UA"/>
        </w:rPr>
        <w:t>мен</w:t>
      </w:r>
      <w:proofErr w:type="spellEnd"/>
      <w:r>
        <w:rPr>
          <w:lang w:val="uk-UA"/>
        </w:rPr>
        <w:t xml:space="preserve"> ауру бала </w:t>
      </w:r>
      <w:proofErr w:type="spellStart"/>
      <w:r>
        <w:rPr>
          <w:lang w:val="uk-UA"/>
        </w:rPr>
        <w:t>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тексерудің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әдістері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шағым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ауруы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өмірі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туралы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мәлімет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жинау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анализ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көру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пальпация</w:t>
      </w:r>
      <w:proofErr w:type="spellEnd"/>
      <w:r>
        <w:rPr>
          <w:lang w:val="uk-UA"/>
        </w:rPr>
        <w:t xml:space="preserve"> , </w:t>
      </w:r>
      <w:proofErr w:type="spellStart"/>
      <w:r>
        <w:rPr>
          <w:lang w:val="uk-UA"/>
        </w:rPr>
        <w:t>перкусия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жиналған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мәліметтерді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қорытындылау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Диагноз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қою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зертханалық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зерттеу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тағайындау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сау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балалар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бөлмесінің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міндеттері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туралы</w:t>
      </w:r>
      <w:proofErr w:type="spellEnd"/>
      <w:r>
        <w:rPr>
          <w:lang w:val="uk-UA"/>
        </w:rPr>
        <w:t xml:space="preserve"> білу</w:t>
      </w:r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профилактикалық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егу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бөлмесінің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жұмысын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ұйымдастыру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жабдықтау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вакциналарды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сақтау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жағдайын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техникалық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қызыметкерлерге</w:t>
      </w:r>
      <w:proofErr w:type="spellEnd"/>
      <w:r>
        <w:rPr>
          <w:lang w:val="uk-UA"/>
        </w:rPr>
        <w:t xml:space="preserve"> талап </w:t>
      </w:r>
      <w:proofErr w:type="spellStart"/>
      <w:r>
        <w:rPr>
          <w:lang w:val="uk-UA"/>
        </w:rPr>
        <w:t>қою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профилактикалық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егудің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жылдық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айлық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жоспарын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жасай</w:t>
      </w:r>
      <w:proofErr w:type="spellEnd"/>
      <w:r>
        <w:rPr>
          <w:lang w:val="uk-UA"/>
        </w:rPr>
        <w:t xml:space="preserve"> білу</w:t>
      </w:r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балалардың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жұқпалы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аурулары</w:t>
      </w:r>
      <w:proofErr w:type="spellEnd"/>
      <w:r>
        <w:rPr>
          <w:lang w:val="uk-UA"/>
        </w:rPr>
        <w:t>:</w:t>
      </w:r>
    </w:p>
    <w:p w:rsidR="00A34ACD" w:rsidRDefault="00A34ACD" w:rsidP="00A34ACD">
      <w:pPr>
        <w:tabs>
          <w:tab w:val="left" w:pos="0"/>
        </w:tabs>
        <w:ind w:left="360"/>
        <w:rPr>
          <w:lang w:val="uk-UA"/>
        </w:rPr>
      </w:pPr>
      <w:r>
        <w:rPr>
          <w:lang w:val="uk-UA"/>
        </w:rPr>
        <w:t xml:space="preserve">а) </w:t>
      </w:r>
      <w:proofErr w:type="spellStart"/>
      <w:r>
        <w:rPr>
          <w:lang w:val="uk-UA"/>
        </w:rPr>
        <w:t>қызылша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көкжөтел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күл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желшешек</w:t>
      </w:r>
      <w:proofErr w:type="spellEnd"/>
    </w:p>
    <w:p w:rsidR="00A34ACD" w:rsidRDefault="00A34ACD" w:rsidP="00A34ACD">
      <w:pPr>
        <w:tabs>
          <w:tab w:val="left" w:pos="0"/>
        </w:tabs>
        <w:ind w:left="360"/>
        <w:rPr>
          <w:lang w:val="uk-UA"/>
        </w:rPr>
      </w:pPr>
      <w:r>
        <w:rPr>
          <w:lang w:val="uk-UA"/>
        </w:rPr>
        <w:t xml:space="preserve">б) </w:t>
      </w:r>
      <w:proofErr w:type="spellStart"/>
      <w:r>
        <w:rPr>
          <w:lang w:val="uk-UA"/>
        </w:rPr>
        <w:t>клиникасын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диагностикасын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асқынуларын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емдеу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жолдарын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аурудан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сақтау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шараларын</w:t>
      </w:r>
      <w:proofErr w:type="spellEnd"/>
      <w:r>
        <w:rPr>
          <w:lang w:val="uk-UA"/>
        </w:rPr>
        <w:t xml:space="preserve"> білу</w:t>
      </w:r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инфекция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ошақтарындағы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өткізілетін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шаралар</w:t>
      </w:r>
      <w:proofErr w:type="spellEnd"/>
    </w:p>
    <w:p w:rsidR="00A34ACD" w:rsidRDefault="00A34ACD" w:rsidP="00A34ACD">
      <w:pPr>
        <w:numPr>
          <w:ilvl w:val="0"/>
          <w:numId w:val="3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Қазақстанда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иммунно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профилактиканы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жетілдіру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туралы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Қазақстан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Денсаулық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сақтау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министірлігінің</w:t>
      </w:r>
      <w:proofErr w:type="spellEnd"/>
      <w:r>
        <w:rPr>
          <w:lang w:val="uk-UA"/>
        </w:rPr>
        <w:t xml:space="preserve"> № 448  12.04.2012 </w:t>
      </w:r>
      <w:proofErr w:type="spellStart"/>
      <w:r>
        <w:rPr>
          <w:lang w:val="uk-UA"/>
        </w:rPr>
        <w:t>жылғы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Бұйрығын</w:t>
      </w:r>
      <w:proofErr w:type="spellEnd"/>
      <w:r>
        <w:rPr>
          <w:lang w:val="uk-UA"/>
        </w:rPr>
        <w:t xml:space="preserve"> білу. №8 09.01.2012 </w:t>
      </w:r>
      <w:proofErr w:type="spellStart"/>
      <w:r>
        <w:rPr>
          <w:lang w:val="uk-UA"/>
        </w:rPr>
        <w:t>жыл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Халыққа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профилактикалық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егуді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жүргізу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бойынша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санитарлық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эпидемиологиялық</w:t>
      </w:r>
      <w:proofErr w:type="spellEnd"/>
      <w:r>
        <w:rPr>
          <w:lang w:val="uk-UA"/>
        </w:rPr>
        <w:t xml:space="preserve"> талап тар.</w:t>
      </w:r>
    </w:p>
    <w:p w:rsidR="00A34ACD" w:rsidRDefault="00A34ACD" w:rsidP="00A34ACD">
      <w:pPr>
        <w:tabs>
          <w:tab w:val="left" w:pos="0"/>
        </w:tabs>
        <w:rPr>
          <w:sz w:val="16"/>
          <w:lang w:val="uk-UA"/>
        </w:rPr>
      </w:pPr>
    </w:p>
    <w:p w:rsidR="00A34ACD" w:rsidRDefault="00A34ACD" w:rsidP="00A34ACD">
      <w:pPr>
        <w:tabs>
          <w:tab w:val="left" w:pos="0"/>
        </w:tabs>
        <w:rPr>
          <w:lang w:val="uk-UA"/>
        </w:rPr>
      </w:pPr>
    </w:p>
    <w:p w:rsidR="00A34ACD" w:rsidRDefault="004442DA" w:rsidP="00A34ACD">
      <w:p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Ауруханада</w:t>
      </w:r>
      <w:proofErr w:type="spellEnd"/>
      <w:r>
        <w:rPr>
          <w:lang w:val="uk-UA"/>
        </w:rPr>
        <w:t xml:space="preserve"> 6</w:t>
      </w:r>
      <w:r w:rsidR="00A34ACD">
        <w:rPr>
          <w:lang w:val="uk-UA"/>
        </w:rPr>
        <w:t xml:space="preserve"> </w:t>
      </w:r>
      <w:proofErr w:type="spellStart"/>
      <w:r w:rsidR="00A34ACD">
        <w:rPr>
          <w:lang w:val="uk-UA"/>
        </w:rPr>
        <w:t>күн</w:t>
      </w:r>
      <w:proofErr w:type="spellEnd"/>
    </w:p>
    <w:p w:rsidR="00A34ACD" w:rsidRDefault="00A34ACD" w:rsidP="00A34ACD">
      <w:p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lastRenderedPageBreak/>
        <w:t>Білімалушы</w:t>
      </w:r>
      <w:proofErr w:type="spellEnd"/>
      <w:r>
        <w:rPr>
          <w:lang w:val="uk-UA"/>
        </w:rPr>
        <w:t xml:space="preserve">  білу </w:t>
      </w:r>
      <w:proofErr w:type="spellStart"/>
      <w:r>
        <w:rPr>
          <w:lang w:val="uk-UA"/>
        </w:rPr>
        <w:t>керек</w:t>
      </w:r>
      <w:proofErr w:type="spellEnd"/>
      <w:r>
        <w:rPr>
          <w:lang w:val="uk-UA"/>
        </w:rPr>
        <w:t xml:space="preserve"> </w:t>
      </w:r>
    </w:p>
    <w:p w:rsidR="00A34ACD" w:rsidRDefault="00A34ACD" w:rsidP="00A34ACD">
      <w:pPr>
        <w:tabs>
          <w:tab w:val="left" w:pos="0"/>
        </w:tabs>
        <w:rPr>
          <w:sz w:val="16"/>
          <w:lang w:val="uk-UA"/>
        </w:rPr>
      </w:pPr>
    </w:p>
    <w:p w:rsidR="00A34ACD" w:rsidRDefault="00A34ACD" w:rsidP="00A34ACD">
      <w:pPr>
        <w:numPr>
          <w:ilvl w:val="0"/>
          <w:numId w:val="2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Балалар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ағзасының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байланысты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анатомиялық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физиологиялық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ерекшеліктерін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Мына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аурулардың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этиологиясын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патогенезін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клиникасын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диагнозтикасын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асқынуларын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емдеу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аурудан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сақтандыру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шараларын</w:t>
      </w:r>
      <w:proofErr w:type="spellEnd"/>
      <w:r>
        <w:rPr>
          <w:lang w:val="uk-UA"/>
        </w:rPr>
        <w:t>;</w:t>
      </w:r>
    </w:p>
    <w:p w:rsidR="00A34ACD" w:rsidRDefault="00A34ACD" w:rsidP="00A34ACD">
      <w:pPr>
        <w:numPr>
          <w:ilvl w:val="0"/>
          <w:numId w:val="1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тыныс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мүшелерінің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ринит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баспа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ангина</w:t>
      </w:r>
      <w:proofErr w:type="spellEnd"/>
      <w:r>
        <w:rPr>
          <w:lang w:val="uk-UA"/>
        </w:rPr>
        <w:t xml:space="preserve">), </w:t>
      </w:r>
      <w:proofErr w:type="spellStart"/>
      <w:r>
        <w:rPr>
          <w:lang w:val="uk-UA"/>
        </w:rPr>
        <w:t>фарингит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стеногаздаушы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ларингит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трахеит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бронхит</w:t>
      </w:r>
      <w:proofErr w:type="spellEnd"/>
      <w:r>
        <w:rPr>
          <w:lang w:val="uk-UA"/>
        </w:rPr>
        <w:t>,</w:t>
      </w:r>
      <w:proofErr w:type="spellStart"/>
      <w:r>
        <w:rPr>
          <w:lang w:val="uk-UA"/>
        </w:rPr>
        <w:t>пневмония</w:t>
      </w:r>
      <w:proofErr w:type="spellEnd"/>
      <w:r>
        <w:rPr>
          <w:lang w:val="uk-UA"/>
        </w:rPr>
        <w:t xml:space="preserve">, бронх </w:t>
      </w:r>
      <w:proofErr w:type="spellStart"/>
      <w:r>
        <w:rPr>
          <w:lang w:val="uk-UA"/>
        </w:rPr>
        <w:t>демікпесі</w:t>
      </w:r>
      <w:proofErr w:type="spellEnd"/>
      <w:r>
        <w:rPr>
          <w:lang w:val="uk-UA"/>
        </w:rPr>
        <w:t>;</w:t>
      </w:r>
    </w:p>
    <w:p w:rsidR="00A34ACD" w:rsidRDefault="00A34ACD" w:rsidP="00A34ACD">
      <w:pPr>
        <w:numPr>
          <w:ilvl w:val="0"/>
          <w:numId w:val="1"/>
        </w:numPr>
        <w:tabs>
          <w:tab w:val="left" w:pos="0"/>
        </w:tabs>
        <w:rPr>
          <w:lang w:val="uk-UA"/>
        </w:rPr>
      </w:pPr>
      <w:r>
        <w:rPr>
          <w:lang w:val="uk-UA"/>
        </w:rPr>
        <w:t xml:space="preserve">ас </w:t>
      </w:r>
      <w:proofErr w:type="spellStart"/>
      <w:r>
        <w:rPr>
          <w:lang w:val="uk-UA"/>
        </w:rPr>
        <w:t>қорыту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органдарының</w:t>
      </w:r>
      <w:proofErr w:type="spellEnd"/>
      <w:r>
        <w:rPr>
          <w:lang w:val="uk-UA"/>
        </w:rPr>
        <w:t xml:space="preserve">: стоматит, </w:t>
      </w:r>
      <w:proofErr w:type="spellStart"/>
      <w:r>
        <w:rPr>
          <w:lang w:val="uk-UA"/>
        </w:rPr>
        <w:t>жедел</w:t>
      </w:r>
      <w:proofErr w:type="spellEnd"/>
      <w:r>
        <w:rPr>
          <w:lang w:val="uk-UA"/>
        </w:rPr>
        <w:t xml:space="preserve"> гастрит, холецистит, </w:t>
      </w:r>
      <w:proofErr w:type="spellStart"/>
      <w:r>
        <w:rPr>
          <w:lang w:val="uk-UA"/>
        </w:rPr>
        <w:t>колит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ауруларын</w:t>
      </w:r>
      <w:proofErr w:type="spellEnd"/>
      <w:r>
        <w:rPr>
          <w:lang w:val="uk-UA"/>
        </w:rPr>
        <w:t>;</w:t>
      </w:r>
    </w:p>
    <w:p w:rsidR="00A34ACD" w:rsidRDefault="00A34ACD" w:rsidP="00A34ACD">
      <w:pPr>
        <w:numPr>
          <w:ilvl w:val="0"/>
          <w:numId w:val="1"/>
        </w:numPr>
        <w:tabs>
          <w:tab w:val="left" w:pos="0"/>
        </w:tabs>
        <w:rPr>
          <w:lang w:val="uk-UA"/>
        </w:rPr>
      </w:pPr>
      <w:r>
        <w:rPr>
          <w:lang w:val="uk-UA"/>
        </w:rPr>
        <w:t xml:space="preserve">өт </w:t>
      </w:r>
      <w:proofErr w:type="spellStart"/>
      <w:r>
        <w:rPr>
          <w:lang w:val="uk-UA"/>
        </w:rPr>
        <w:t>жолдарының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дисккинезиясын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ішектің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құрт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ауруларын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дисбактериозды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іш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қатуды</w:t>
      </w:r>
      <w:proofErr w:type="spellEnd"/>
      <w:r>
        <w:rPr>
          <w:lang w:val="uk-UA"/>
        </w:rPr>
        <w:t>;</w:t>
      </w:r>
    </w:p>
    <w:p w:rsidR="00A34ACD" w:rsidRDefault="00A34ACD" w:rsidP="00A34ACD">
      <w:pPr>
        <w:numPr>
          <w:ilvl w:val="0"/>
          <w:numId w:val="1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қанның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жасалу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органдарының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аздық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анемия</w:t>
      </w:r>
      <w:proofErr w:type="spellEnd"/>
      <w:r>
        <w:rPr>
          <w:lang w:val="uk-UA"/>
        </w:rPr>
        <w:t xml:space="preserve">, лейкоз, </w:t>
      </w:r>
      <w:proofErr w:type="spellStart"/>
      <w:r>
        <w:rPr>
          <w:lang w:val="uk-UA"/>
        </w:rPr>
        <w:t>геморрагиялық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диатезді</w:t>
      </w:r>
      <w:proofErr w:type="spellEnd"/>
      <w:r>
        <w:rPr>
          <w:lang w:val="uk-UA"/>
        </w:rPr>
        <w:t xml:space="preserve">); </w:t>
      </w:r>
    </w:p>
    <w:p w:rsidR="00A34ACD" w:rsidRDefault="00A34ACD" w:rsidP="00A34ACD">
      <w:pPr>
        <w:numPr>
          <w:ilvl w:val="0"/>
          <w:numId w:val="1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бүйрек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зәр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шығару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жолдарының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пиенонефрит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гломерулонефрит</w:t>
      </w:r>
      <w:proofErr w:type="spellEnd"/>
      <w:r>
        <w:rPr>
          <w:lang w:val="uk-UA"/>
        </w:rPr>
        <w:t>;</w:t>
      </w:r>
    </w:p>
    <w:p w:rsidR="00A34ACD" w:rsidRDefault="00A34ACD" w:rsidP="00A34ACD">
      <w:pPr>
        <w:numPr>
          <w:ilvl w:val="0"/>
          <w:numId w:val="1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эндокрендік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органдардың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қант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диабеті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гипотиреоз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тиреокосикоз</w:t>
      </w:r>
      <w:proofErr w:type="spellEnd"/>
    </w:p>
    <w:p w:rsidR="00A34ACD" w:rsidRDefault="00A34ACD" w:rsidP="00A34ACD">
      <w:pPr>
        <w:tabs>
          <w:tab w:val="left" w:pos="0"/>
        </w:tabs>
        <w:rPr>
          <w:lang w:val="uk-UA"/>
        </w:rPr>
      </w:pPr>
    </w:p>
    <w:p w:rsidR="00A34ACD" w:rsidRDefault="00A34ACD" w:rsidP="00A34ACD">
      <w:pPr>
        <w:numPr>
          <w:ilvl w:val="0"/>
          <w:numId w:val="2"/>
        </w:num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Гипертермия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жалған</w:t>
      </w:r>
      <w:proofErr w:type="spellEnd"/>
      <w:r>
        <w:rPr>
          <w:lang w:val="uk-UA"/>
        </w:rPr>
        <w:t xml:space="preserve"> круп, </w:t>
      </w:r>
      <w:proofErr w:type="spellStart"/>
      <w:r>
        <w:rPr>
          <w:lang w:val="uk-UA"/>
        </w:rPr>
        <w:t>жедел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созылмалы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жүрек-тамыр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жетіспеушілігі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құсу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мұрын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асқазан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өкпеден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ағулары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ОПН-де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диабеттік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және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гипогликемиялық</w:t>
      </w:r>
      <w:proofErr w:type="spellEnd"/>
      <w:r>
        <w:rPr>
          <w:lang w:val="uk-UA"/>
        </w:rPr>
        <w:t xml:space="preserve"> кома, </w:t>
      </w:r>
      <w:proofErr w:type="spellStart"/>
      <w:r>
        <w:rPr>
          <w:lang w:val="uk-UA"/>
        </w:rPr>
        <w:t>жіті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бүйрек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үсті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юезі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жетіспеушілігі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кездерінде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алғашқы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көмек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көрсете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алу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Суық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тиіп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ауруға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қарсы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күресу</w:t>
      </w:r>
      <w:proofErr w:type="spellEnd"/>
      <w:r>
        <w:rPr>
          <w:lang w:val="uk-UA"/>
        </w:rPr>
        <w:t>.</w:t>
      </w:r>
    </w:p>
    <w:p w:rsidR="00A34ACD" w:rsidRDefault="00A34ACD" w:rsidP="00A34ACD">
      <w:pPr>
        <w:tabs>
          <w:tab w:val="left" w:pos="0"/>
        </w:tabs>
        <w:rPr>
          <w:lang w:val="uk-UA"/>
        </w:rPr>
      </w:pPr>
    </w:p>
    <w:p w:rsidR="00A34ACD" w:rsidRDefault="00A34ACD" w:rsidP="00A34ACD">
      <w:pPr>
        <w:tabs>
          <w:tab w:val="left" w:pos="0"/>
        </w:tabs>
        <w:jc w:val="center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Кәсіби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практиканың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жоспар</w:t>
      </w:r>
      <w:proofErr w:type="spellEnd"/>
      <w:r>
        <w:rPr>
          <w:b/>
          <w:bCs/>
          <w:lang w:val="uk-UA"/>
        </w:rPr>
        <w:t xml:space="preserve"> – </w:t>
      </w:r>
      <w:proofErr w:type="spellStart"/>
      <w:r>
        <w:rPr>
          <w:b/>
          <w:bCs/>
          <w:lang w:val="uk-UA"/>
        </w:rPr>
        <w:t>кестесінен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көшірмесі</w:t>
      </w:r>
      <w:proofErr w:type="spellEnd"/>
    </w:p>
    <w:p w:rsidR="00A34ACD" w:rsidRDefault="00A34ACD" w:rsidP="00A34ACD">
      <w:pPr>
        <w:tabs>
          <w:tab w:val="left" w:pos="0"/>
        </w:tabs>
        <w:jc w:val="center"/>
        <w:rPr>
          <w:b/>
          <w:bCs/>
          <w:sz w:val="16"/>
          <w:lang w:val="uk-UA"/>
        </w:rPr>
      </w:pPr>
    </w:p>
    <w:p w:rsidR="00A34ACD" w:rsidRDefault="00A34ACD" w:rsidP="00A34ACD">
      <w:p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Мамандық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бойынша</w:t>
      </w:r>
      <w:proofErr w:type="spellEnd"/>
      <w:r>
        <w:rPr>
          <w:lang w:val="uk-UA"/>
        </w:rPr>
        <w:t xml:space="preserve"> _______________________________________________________________ Оқушы_______________________________________________курс_________________________                         .                          (</w:t>
      </w:r>
      <w:proofErr w:type="spellStart"/>
      <w:r>
        <w:rPr>
          <w:lang w:val="uk-UA"/>
        </w:rPr>
        <w:t>аты-жөні</w:t>
      </w:r>
      <w:proofErr w:type="spellEnd"/>
      <w:r>
        <w:rPr>
          <w:lang w:val="uk-UA"/>
        </w:rPr>
        <w:t>)                                                                                                                        __________________________________________________________________________________</w:t>
      </w:r>
    </w:p>
    <w:p w:rsidR="00A34ACD" w:rsidRDefault="00A34ACD" w:rsidP="00A34ACD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(</w:t>
      </w:r>
      <w:proofErr w:type="spellStart"/>
      <w:r>
        <w:rPr>
          <w:lang w:val="uk-UA"/>
        </w:rPr>
        <w:t>оқу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орнының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аты</w:t>
      </w:r>
      <w:proofErr w:type="spellEnd"/>
      <w:r>
        <w:rPr>
          <w:lang w:val="uk-UA"/>
        </w:rPr>
        <w:t>)</w:t>
      </w:r>
    </w:p>
    <w:p w:rsidR="00A34ACD" w:rsidRPr="006E467C" w:rsidRDefault="00A34ACD" w:rsidP="00A34ACD">
      <w:pPr>
        <w:tabs>
          <w:tab w:val="left" w:pos="0"/>
          <w:tab w:val="left" w:pos="711"/>
        </w:tabs>
        <w:ind w:firstLine="474"/>
        <w:jc w:val="both"/>
        <w:rPr>
          <w:bCs/>
          <w:lang w:val="kk-KZ"/>
        </w:rPr>
      </w:pPr>
      <w:r w:rsidRPr="006E467C">
        <w:rPr>
          <w:bCs/>
          <w:lang w:val="kk-KZ"/>
        </w:rPr>
        <w:t xml:space="preserve">Басталуы </w:t>
      </w:r>
    </w:p>
    <w:p w:rsidR="00A34ACD" w:rsidRDefault="00A34ACD" w:rsidP="00A34ACD">
      <w:pPr>
        <w:tabs>
          <w:tab w:val="left" w:pos="0"/>
        </w:tabs>
        <w:rPr>
          <w:lang w:val="uk-UA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4833"/>
        <w:gridCol w:w="1924"/>
        <w:gridCol w:w="1591"/>
        <w:gridCol w:w="898"/>
      </w:tblGrid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Балалардың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жүйке-психикалық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физикалық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дамуын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анықтай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  <w:tab w:val="left" w:pos="711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Орындайтын</w:t>
            </w:r>
            <w:proofErr w:type="spellEnd"/>
          </w:p>
          <w:p w:rsidR="00A34ACD" w:rsidRPr="00391A7C" w:rsidRDefault="00A34ACD" w:rsidP="00E0147F">
            <w:pPr>
              <w:tabs>
                <w:tab w:val="left" w:pos="0"/>
                <w:tab w:val="left" w:pos="711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манипуляциялар</w:t>
            </w:r>
            <w:proofErr w:type="spellEnd"/>
          </w:p>
        </w:tc>
        <w:tc>
          <w:tcPr>
            <w:tcW w:w="1591" w:type="dxa"/>
          </w:tcPr>
          <w:p w:rsidR="00A34ACD" w:rsidRPr="00391A7C" w:rsidRDefault="00A34ACD" w:rsidP="00E0147F">
            <w:pPr>
              <w:tabs>
                <w:tab w:val="left" w:pos="0"/>
                <w:tab w:val="left" w:pos="711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Баға</w:t>
            </w:r>
            <w:proofErr w:type="spellEnd"/>
          </w:p>
        </w:tc>
        <w:tc>
          <w:tcPr>
            <w:tcW w:w="898" w:type="dxa"/>
          </w:tcPr>
          <w:p w:rsidR="00A34ACD" w:rsidRPr="00391A7C" w:rsidRDefault="00A34ACD" w:rsidP="00E0147F">
            <w:pPr>
              <w:tabs>
                <w:tab w:val="left" w:pos="0"/>
                <w:tab w:val="left" w:pos="711"/>
              </w:tabs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Қолы</w:t>
            </w:r>
            <w:proofErr w:type="spellEnd"/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Балаларға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антропортемиялық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адам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денесін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өлшеу</w:t>
            </w:r>
            <w:proofErr w:type="spellEnd"/>
            <w:r>
              <w:rPr>
                <w:lang w:val="uk-UA"/>
              </w:rPr>
              <w:t xml:space="preserve">) </w:t>
            </w:r>
            <w:proofErr w:type="spellStart"/>
            <w:r>
              <w:rPr>
                <w:lang w:val="uk-UA"/>
              </w:rPr>
              <w:t>өлшуе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жүргізу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Денсаулығына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қарай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балаларды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топтарға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бөлу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Әр </w:t>
            </w:r>
            <w:proofErr w:type="spellStart"/>
            <w:r>
              <w:rPr>
                <w:lang w:val="uk-UA"/>
              </w:rPr>
              <w:t>түрлі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жастағы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балалар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топтарымен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шынықтыру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шараларын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өткізу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жоспарын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жасай</w:t>
            </w:r>
            <w:proofErr w:type="spellEnd"/>
            <w:r>
              <w:rPr>
                <w:lang w:val="uk-UA"/>
              </w:rPr>
              <w:t xml:space="preserve"> білу </w:t>
            </w:r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Ата-аналарға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массаж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жасаудың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негізгі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жолдарын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үйрету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балаларды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шынықтыру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туралы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әңгіме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өткізу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Емшек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сүтімен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тамақтандырудың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артықшылығы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туралы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аналармен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әңгіме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өткізу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жасқа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дейінгі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балалардың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тәулік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бір </w:t>
            </w:r>
            <w:proofErr w:type="spellStart"/>
            <w:r>
              <w:rPr>
                <w:lang w:val="uk-UA"/>
              </w:rPr>
              <w:t>рет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ішетін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тамағының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мөлшерін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есептеу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Қолдан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тамақтандырудың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балалар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үшін</w:t>
            </w:r>
            <w:proofErr w:type="spellEnd"/>
            <w:r>
              <w:rPr>
                <w:lang w:val="uk-UA"/>
              </w:rPr>
              <w:t xml:space="preserve"> ас </w:t>
            </w:r>
            <w:proofErr w:type="spellStart"/>
            <w:r>
              <w:rPr>
                <w:lang w:val="uk-UA"/>
              </w:rPr>
              <w:t>мәзірін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дайындау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сүт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бөліміне</w:t>
            </w:r>
            <w:proofErr w:type="spellEnd"/>
            <w:r>
              <w:rPr>
                <w:lang w:val="uk-UA"/>
              </w:rPr>
              <w:t xml:space="preserve"> рецепт </w:t>
            </w:r>
            <w:proofErr w:type="spellStart"/>
            <w:r>
              <w:rPr>
                <w:lang w:val="uk-UA"/>
              </w:rPr>
              <w:t>жау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Қоспа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ірімшік</w:t>
            </w:r>
            <w:proofErr w:type="spellEnd"/>
            <w:r>
              <w:rPr>
                <w:lang w:val="uk-UA"/>
              </w:rPr>
              <w:t xml:space="preserve">, пюре, </w:t>
            </w:r>
            <w:proofErr w:type="spellStart"/>
            <w:r>
              <w:rPr>
                <w:lang w:val="uk-UA"/>
              </w:rPr>
              <w:t>шырын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дайындау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Босануға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дейінгі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патронажды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Жаңа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туылған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нәрестеге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алғашқы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lastRenderedPageBreak/>
              <w:t>патронажды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нәрестенің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күтімі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туралы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кеңес</w:t>
            </w:r>
            <w:proofErr w:type="spellEnd"/>
            <w:r>
              <w:rPr>
                <w:lang w:val="uk-UA"/>
              </w:rPr>
              <w:t xml:space="preserve"> беру</w:t>
            </w:r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Күн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сайын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нәрестені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шомылдыру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тері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қатпарларын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бетін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көзін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мұрнын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кіндігін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тазалау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Жөргекке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орау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Мұрын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жұтқыншақты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шаранадан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тазарту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Жаңа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туылған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нәрестеге</w:t>
            </w:r>
            <w:proofErr w:type="spellEnd"/>
            <w:r>
              <w:rPr>
                <w:lang w:val="uk-UA"/>
              </w:rPr>
              <w:t xml:space="preserve"> (ф-112у) </w:t>
            </w:r>
            <w:proofErr w:type="spellStart"/>
            <w:r>
              <w:rPr>
                <w:lang w:val="uk-UA"/>
              </w:rPr>
              <w:t>құжатын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толтыру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Бөтелкемен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қасықпен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тамақтандыру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жас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анаға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емшекпен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тамақтандыру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қосымша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тамақтандыру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туралы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кеңес</w:t>
            </w:r>
            <w:proofErr w:type="spellEnd"/>
            <w:r>
              <w:rPr>
                <w:lang w:val="uk-UA"/>
              </w:rPr>
              <w:t xml:space="preserve"> беру</w:t>
            </w:r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туылған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нәрестені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үйде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күтуді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ұйымдастыру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Әр </w:t>
            </w:r>
            <w:proofErr w:type="spellStart"/>
            <w:r>
              <w:rPr>
                <w:lang w:val="uk-UA"/>
              </w:rPr>
              <w:t>түрлі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жастағы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балалар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үшін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гимнастика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кешендерін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ауру </w:t>
            </w:r>
            <w:proofErr w:type="spellStart"/>
            <w:r>
              <w:rPr>
                <w:lang w:val="uk-UA"/>
              </w:rPr>
              <w:t>сәбилерді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тексеру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шағымдарын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жинау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ауруы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тұрмысы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туралы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мәлімет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анализ</w:t>
            </w:r>
            <w:proofErr w:type="spellEnd"/>
            <w:r>
              <w:rPr>
                <w:lang w:val="uk-UA"/>
              </w:rPr>
              <w:t xml:space="preserve">) </w:t>
            </w:r>
            <w:proofErr w:type="spellStart"/>
            <w:r>
              <w:rPr>
                <w:lang w:val="uk-UA"/>
              </w:rPr>
              <w:t>жинау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сәбиді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жүйелі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түрде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қарау</w:t>
            </w:r>
            <w:proofErr w:type="spellEnd"/>
            <w:r>
              <w:rPr>
                <w:lang w:val="uk-UA"/>
              </w:rPr>
              <w:t>;</w:t>
            </w:r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пальпация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перкуссия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аускультация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жүргізу</w:t>
            </w:r>
            <w:proofErr w:type="spellEnd"/>
            <w:r>
              <w:rPr>
                <w:lang w:val="uk-UA"/>
              </w:rPr>
              <w:t>;</w:t>
            </w:r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жиналған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мәліметтерді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қорыту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алдын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диагноз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қою</w:t>
            </w:r>
            <w:proofErr w:type="spellEnd"/>
            <w:r>
              <w:rPr>
                <w:lang w:val="uk-UA"/>
              </w:rPr>
              <w:t>;</w:t>
            </w:r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зертханалық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зерттеу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емдеу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жоспарын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дайындау</w:t>
            </w:r>
            <w:proofErr w:type="spellEnd"/>
            <w:r>
              <w:rPr>
                <w:lang w:val="uk-UA"/>
              </w:rPr>
              <w:t>;</w:t>
            </w:r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әр </w:t>
            </w:r>
            <w:proofErr w:type="spellStart"/>
            <w:r>
              <w:rPr>
                <w:lang w:val="uk-UA"/>
              </w:rPr>
              <w:t>түрлі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жастағы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балаларды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егу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күнтізбесін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жоспарын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құрастыру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Мешел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рахит</w:t>
            </w:r>
            <w:proofErr w:type="spellEnd"/>
            <w:r>
              <w:rPr>
                <w:lang w:val="uk-UA"/>
              </w:rPr>
              <w:t xml:space="preserve">) </w:t>
            </w:r>
            <w:proofErr w:type="spellStart"/>
            <w:r>
              <w:rPr>
                <w:lang w:val="uk-UA"/>
              </w:rPr>
              <w:t>ауруына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қарсы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сақтандыру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шараларын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жүргізу</w:t>
            </w:r>
            <w:proofErr w:type="spellEnd"/>
            <w:r>
              <w:rPr>
                <w:lang w:val="uk-UA"/>
              </w:rPr>
              <w:t xml:space="preserve">, Д </w:t>
            </w:r>
            <w:proofErr w:type="spellStart"/>
            <w:r>
              <w:rPr>
                <w:lang w:val="uk-UA"/>
              </w:rPr>
              <w:t>витаминінің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мөлшерін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есептеу</w:t>
            </w:r>
            <w:proofErr w:type="spellEnd"/>
            <w:r>
              <w:rPr>
                <w:lang w:val="uk-UA"/>
              </w:rPr>
              <w:t>;</w:t>
            </w:r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ФАП</w:t>
            </w:r>
            <w:proofErr w:type="spellEnd"/>
            <w:r>
              <w:rPr>
                <w:lang w:val="uk-UA"/>
              </w:rPr>
              <w:t xml:space="preserve"> – те </w:t>
            </w:r>
            <w:proofErr w:type="spellStart"/>
            <w:r>
              <w:rPr>
                <w:lang w:val="uk-UA"/>
              </w:rPr>
              <w:t>балаларды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диспансерлеу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Балаларға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емдеу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профилактикалық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көмек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көрсету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үшін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ФАП-тың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жұмыс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жоспарын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құрастыру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Ф-112у, Ф-064у, Ф-063у, Ф-058у </w:t>
            </w:r>
            <w:proofErr w:type="spellStart"/>
            <w:r>
              <w:rPr>
                <w:lang w:val="uk-UA"/>
              </w:rPr>
              <w:t>құжаттарын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толтыру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Бактериологиялық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зерттеу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үшін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мұрын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жұтқыншақтан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жағында</w:t>
            </w:r>
            <w:proofErr w:type="spellEnd"/>
            <w:r>
              <w:rPr>
                <w:lang w:val="uk-UA"/>
              </w:rPr>
              <w:t xml:space="preserve"> (мазок) </w:t>
            </w:r>
            <w:proofErr w:type="spellStart"/>
            <w:r>
              <w:rPr>
                <w:lang w:val="uk-UA"/>
              </w:rPr>
              <w:t>алу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Теріні</w:t>
            </w:r>
            <w:proofErr w:type="spellEnd"/>
            <w:r>
              <w:rPr>
                <w:lang w:val="uk-UA"/>
              </w:rPr>
              <w:t xml:space="preserve"> әр </w:t>
            </w:r>
            <w:proofErr w:type="spellStart"/>
            <w:r>
              <w:rPr>
                <w:lang w:val="uk-UA"/>
              </w:rPr>
              <w:t>түрлі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бөртпелер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шыққан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кезде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күту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Тазартқыш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клизма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Жұқпалы</w:t>
            </w:r>
            <w:proofErr w:type="spellEnd"/>
            <w:r>
              <w:rPr>
                <w:lang w:val="uk-UA"/>
              </w:rPr>
              <w:t xml:space="preserve"> ауру </w:t>
            </w:r>
            <w:proofErr w:type="spellStart"/>
            <w:r>
              <w:rPr>
                <w:lang w:val="uk-UA"/>
              </w:rPr>
              <w:t>ошақтарында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алдын-алу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шараларын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өткізу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Аурухана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Ауру </w:t>
            </w:r>
            <w:proofErr w:type="spellStart"/>
            <w:r>
              <w:rPr>
                <w:lang w:val="uk-UA"/>
              </w:rPr>
              <w:t>балаларды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емдеу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шағымдарын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жинау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ауру </w:t>
            </w:r>
            <w:proofErr w:type="spellStart"/>
            <w:r>
              <w:rPr>
                <w:lang w:val="uk-UA"/>
              </w:rPr>
              <w:t>туралы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тұрмысы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туралы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мәліметтер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анализ</w:t>
            </w:r>
            <w:proofErr w:type="spellEnd"/>
            <w:r>
              <w:rPr>
                <w:lang w:val="uk-UA"/>
              </w:rPr>
              <w:t xml:space="preserve">) </w:t>
            </w:r>
            <w:proofErr w:type="spellStart"/>
            <w:r>
              <w:rPr>
                <w:lang w:val="uk-UA"/>
              </w:rPr>
              <w:t>жинау</w:t>
            </w:r>
            <w:proofErr w:type="spellEnd"/>
            <w:r>
              <w:rPr>
                <w:lang w:val="uk-UA"/>
              </w:rPr>
              <w:t>;</w:t>
            </w:r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пальпация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перкуссия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аускультация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lastRenderedPageBreak/>
              <w:t>жүргізу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Келесі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ауруларда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емдеу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жоспарын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лабораториялық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зерттеу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жоспарын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тағайындау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тыныс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жүйесі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зәр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шығару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бүйрек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эндокрин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жұйесі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Келесі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жағдайларда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жедел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көмк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көрсету</w:t>
            </w:r>
            <w:proofErr w:type="spellEnd"/>
            <w:r>
              <w:rPr>
                <w:lang w:val="uk-UA"/>
              </w:rPr>
              <w:t>:</w:t>
            </w:r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гипертермияда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стеноздацушы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ларингите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жедел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созылмалы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жүрек-тамыр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жетіспеушілігінде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құсқанда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мұрыннан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өкпеден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асқазаннан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кеткенде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жедел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бүйрек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үсті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безі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жетіспеушілігінде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диабеттік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гиполикамиялық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комада</w:t>
            </w:r>
            <w:proofErr w:type="spellEnd"/>
          </w:p>
          <w:p w:rsidR="00A34ACD" w:rsidRDefault="00A34ACD" w:rsidP="00A34ACD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ждел</w:t>
            </w:r>
            <w:proofErr w:type="spellEnd"/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тыныс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жетіспеушілігінде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Оттегін</w:t>
            </w:r>
            <w:proofErr w:type="spellEnd"/>
            <w:r>
              <w:rPr>
                <w:lang w:val="uk-UA"/>
              </w:rPr>
              <w:t xml:space="preserve"> беру</w:t>
            </w:r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Пульстің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тыныс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жиілігінерте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жастағы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балаларда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есептеу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Артериялық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қысымын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өлшеу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Жоғары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тыныс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жолдарын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шырышпен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қақырықты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сорғызып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Плевралық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аункция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жасауға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инструменттерді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дайындау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Ішілген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бөлінген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сұйықтың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мөлшерін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есептеу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Биохимиялық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анализге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Қан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тамыр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тері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астына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тері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ішіне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инъекция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жасау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антибиотиктердің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мөлшерін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есептеу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енгізу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еріту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Гельмит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жұмыртқаларына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нәжіс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жинау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Энтеробиозға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қырынды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алу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Бактериялық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зерттеуге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капрологияға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дисбактериозға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нәжіс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жинау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Асқазанды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ішекті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жуу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Қан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тобын</w:t>
            </w:r>
            <w:proofErr w:type="spellEnd"/>
            <w:r>
              <w:rPr>
                <w:lang w:val="uk-UA"/>
              </w:rPr>
              <w:t xml:space="preserve">, резус </w:t>
            </w:r>
            <w:proofErr w:type="spellStart"/>
            <w:r>
              <w:rPr>
                <w:lang w:val="uk-UA"/>
              </w:rPr>
              <w:t>факторын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анықтау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Зәрді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жалпы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анализге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Зимницкий</w:t>
            </w:r>
            <w:proofErr w:type="spellEnd"/>
            <w:r>
              <w:rPr>
                <w:lang w:val="uk-UA"/>
              </w:rPr>
              <w:t xml:space="preserve">,Нечипоренко, </w:t>
            </w:r>
            <w:proofErr w:type="spellStart"/>
            <w:r>
              <w:rPr>
                <w:lang w:val="uk-UA"/>
              </w:rPr>
              <w:t>Аддис-Каковский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әдісі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бойынша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зерттеуге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жинау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Тәуліктік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диурезді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анықтау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Инсулиннің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мөлшерін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есептеу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және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енгізу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  <w:tr w:rsidR="00A34ACD" w:rsidRPr="004442DA" w:rsidTr="00E0147F">
        <w:tc>
          <w:tcPr>
            <w:tcW w:w="57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833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Зәрді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қантты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анықтау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үшін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жинау</w:t>
            </w:r>
            <w:proofErr w:type="spellEnd"/>
          </w:p>
        </w:tc>
        <w:tc>
          <w:tcPr>
            <w:tcW w:w="1924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1591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  <w:tc>
          <w:tcPr>
            <w:tcW w:w="898" w:type="dxa"/>
          </w:tcPr>
          <w:p w:rsidR="00A34ACD" w:rsidRDefault="00A34ACD" w:rsidP="00E0147F">
            <w:pPr>
              <w:tabs>
                <w:tab w:val="left" w:pos="0"/>
              </w:tabs>
              <w:rPr>
                <w:lang w:val="uk-UA"/>
              </w:rPr>
            </w:pPr>
          </w:p>
        </w:tc>
      </w:tr>
    </w:tbl>
    <w:p w:rsidR="00A34ACD" w:rsidRDefault="00A34ACD" w:rsidP="00A34ACD">
      <w:pPr>
        <w:tabs>
          <w:tab w:val="left" w:pos="0"/>
        </w:tabs>
        <w:rPr>
          <w:lang w:val="uk-UA"/>
        </w:rPr>
      </w:pPr>
    </w:p>
    <w:p w:rsidR="00A34ACD" w:rsidRDefault="00A34ACD" w:rsidP="00A34ACD">
      <w:pPr>
        <w:tabs>
          <w:tab w:val="left" w:pos="0"/>
        </w:tabs>
        <w:rPr>
          <w:lang w:val="uk-UA"/>
        </w:rPr>
      </w:pPr>
    </w:p>
    <w:p w:rsidR="00A34ACD" w:rsidRDefault="00A34ACD" w:rsidP="00A34ACD">
      <w:p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Қолы</w:t>
      </w:r>
      <w:proofErr w:type="spellEnd"/>
      <w:r>
        <w:rPr>
          <w:lang w:val="uk-UA"/>
        </w:rPr>
        <w:t xml:space="preserve">___________________________________ </w:t>
      </w:r>
    </w:p>
    <w:p w:rsidR="00A34ACD" w:rsidRDefault="00A34ACD" w:rsidP="00A34ACD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    (</w:t>
      </w:r>
      <w:proofErr w:type="spellStart"/>
      <w:r>
        <w:rPr>
          <w:lang w:val="uk-UA"/>
        </w:rPr>
        <w:t>тікелей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жетекшінің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қолы</w:t>
      </w:r>
      <w:proofErr w:type="spellEnd"/>
      <w:r>
        <w:rPr>
          <w:lang w:val="uk-UA"/>
        </w:rPr>
        <w:t>)</w:t>
      </w:r>
      <w:r>
        <w:rPr>
          <w:lang w:val="uk-UA"/>
        </w:rPr>
        <w:tab/>
      </w:r>
      <w:r>
        <w:rPr>
          <w:lang w:val="uk-UA"/>
        </w:rPr>
        <w:tab/>
      </w:r>
    </w:p>
    <w:p w:rsidR="00A34ACD" w:rsidRDefault="00A34ACD" w:rsidP="00A34ACD">
      <w:pPr>
        <w:tabs>
          <w:tab w:val="left" w:pos="0"/>
        </w:tabs>
        <w:rPr>
          <w:lang w:val="uk-UA"/>
        </w:rPr>
      </w:pPr>
      <w:r>
        <w:rPr>
          <w:lang w:val="uk-UA"/>
        </w:rPr>
        <w:tab/>
      </w:r>
    </w:p>
    <w:p w:rsidR="00A34ACD" w:rsidRPr="00024760" w:rsidRDefault="004442DA" w:rsidP="00A34ACD">
      <w:pPr>
        <w:tabs>
          <w:tab w:val="left" w:pos="0"/>
        </w:tabs>
        <w:rPr>
          <w:lang w:val="uk-UA"/>
        </w:rPr>
      </w:pPr>
      <w:r>
        <w:rPr>
          <w:lang w:val="uk-UA"/>
        </w:rPr>
        <w:t>20</w:t>
      </w:r>
      <w:r w:rsidR="00A34ACD">
        <w:rPr>
          <w:lang w:val="uk-UA"/>
        </w:rPr>
        <w:t xml:space="preserve">_ж. </w:t>
      </w:r>
      <w:r w:rsidR="00A34ACD" w:rsidRPr="00024760">
        <w:rPr>
          <w:lang w:val="uk-UA"/>
        </w:rPr>
        <w:t>«____»__________________________</w:t>
      </w:r>
    </w:p>
    <w:p w:rsidR="00A34ACD" w:rsidRDefault="00A34ACD" w:rsidP="00A34ACD">
      <w:pPr>
        <w:tabs>
          <w:tab w:val="left" w:pos="0"/>
        </w:tabs>
        <w:rPr>
          <w:lang w:val="uk-UA"/>
        </w:rPr>
      </w:pPr>
      <w:proofErr w:type="spellStart"/>
      <w:r>
        <w:rPr>
          <w:lang w:val="uk-UA"/>
        </w:rPr>
        <w:t>МО</w:t>
      </w:r>
      <w:proofErr w:type="spellEnd"/>
    </w:p>
    <w:p w:rsidR="00F8397B" w:rsidRDefault="00F8397B"/>
    <w:sectPr w:rsidR="00F8397B" w:rsidSect="00F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68F"/>
    <w:multiLevelType w:val="hybridMultilevel"/>
    <w:tmpl w:val="1C58CBC6"/>
    <w:lvl w:ilvl="0" w:tplc="8230F8C4">
      <w:start w:val="5"/>
      <w:numFmt w:val="bullet"/>
      <w:lvlText w:val="-"/>
      <w:lvlJc w:val="left"/>
      <w:pPr>
        <w:tabs>
          <w:tab w:val="num" w:pos="834"/>
        </w:tabs>
        <w:ind w:left="8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>
    <w:nsid w:val="74CF08E1"/>
    <w:multiLevelType w:val="hybridMultilevel"/>
    <w:tmpl w:val="A55AEBD8"/>
    <w:lvl w:ilvl="0" w:tplc="688667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C140CD"/>
    <w:multiLevelType w:val="hybridMultilevel"/>
    <w:tmpl w:val="E0FE1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CD"/>
    <w:rsid w:val="00276467"/>
    <w:rsid w:val="004442DA"/>
    <w:rsid w:val="00A34ACD"/>
    <w:rsid w:val="00F8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2020-04-28T14:41:00Z</dcterms:created>
  <dcterms:modified xsi:type="dcterms:W3CDTF">2020-04-28T14:43:00Z</dcterms:modified>
</cp:coreProperties>
</file>